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D91" w:rsidRPr="006D72B0" w:rsidRDefault="003A5D91" w:rsidP="003A5D91">
      <w:pPr>
        <w:jc w:val="center"/>
        <w:rPr>
          <w:b/>
          <w:sz w:val="36"/>
          <w:szCs w:val="36"/>
        </w:rPr>
      </w:pPr>
      <w:r>
        <w:rPr>
          <w:b/>
          <w:sz w:val="36"/>
          <w:szCs w:val="36"/>
        </w:rPr>
        <w:t>MLA/Credible Sources (App. 1</w:t>
      </w:r>
      <w:r>
        <w:rPr>
          <w:b/>
          <w:sz w:val="36"/>
          <w:szCs w:val="36"/>
        </w:rPr>
        <w:t xml:space="preserve"> </w:t>
      </w:r>
      <w:r>
        <w:rPr>
          <w:b/>
          <w:sz w:val="36"/>
          <w:szCs w:val="36"/>
        </w:rPr>
        <w:t>Day</w:t>
      </w:r>
      <w:r>
        <w:rPr>
          <w:b/>
          <w:sz w:val="36"/>
          <w:szCs w:val="36"/>
        </w:rPr>
        <w:t>)</w:t>
      </w:r>
    </w:p>
    <w:p w:rsidR="003A5D91" w:rsidRPr="006D72B0" w:rsidRDefault="003A5D91" w:rsidP="003A5D91">
      <w:pPr>
        <w:jc w:val="center"/>
        <w:rPr>
          <w:b/>
          <w:sz w:val="36"/>
          <w:szCs w:val="36"/>
        </w:rPr>
      </w:pPr>
    </w:p>
    <w:p w:rsidR="003A5D91" w:rsidRPr="006D72B0" w:rsidRDefault="003A5D91" w:rsidP="003A5D91">
      <w:pPr>
        <w:jc w:val="both"/>
      </w:pPr>
      <w:r w:rsidRPr="006D72B0">
        <w:t xml:space="preserve">Students will continue researching the events surrounding the Civil Rights Movement and the Vietnam War. The class will be split into groups where students take on the roles of documentary and play producers based on these two topics. Students will share their presentations with the class. After the presentations, students will compare and contrast how the presenters portrayed the historical events.  </w:t>
      </w:r>
    </w:p>
    <w:p w:rsidR="003A5D91" w:rsidRDefault="003A5D91" w:rsidP="003A5D91">
      <w:pPr>
        <w:pStyle w:val="Default"/>
        <w:rPr>
          <w:rFonts w:ascii="Times New Roman" w:hAnsi="Times New Roman" w:cs="Times New Roman"/>
          <w:b/>
        </w:rPr>
      </w:pPr>
    </w:p>
    <w:p w:rsidR="003A5D91" w:rsidRPr="009B35FE" w:rsidRDefault="003A5D91" w:rsidP="003A5D91">
      <w:pPr>
        <w:pStyle w:val="Default"/>
        <w:rPr>
          <w:rFonts w:ascii="Times New Roman" w:hAnsi="Times New Roman" w:cs="Times New Roman"/>
        </w:rPr>
      </w:pPr>
      <w:r>
        <w:rPr>
          <w:rFonts w:ascii="Times New Roman" w:hAnsi="Times New Roman" w:cs="Times New Roman"/>
          <w:b/>
        </w:rPr>
        <w:t>Teacher</w:t>
      </w:r>
      <w:r w:rsidRPr="005A3A74">
        <w:rPr>
          <w:rFonts w:ascii="Times New Roman" w:hAnsi="Times New Roman" w:cs="Times New Roman"/>
          <w:b/>
        </w:rPr>
        <w:t>:</w:t>
      </w:r>
      <w:r>
        <w:rPr>
          <w:rFonts w:ascii="Times New Roman" w:hAnsi="Times New Roman" w:cs="Times New Roman"/>
        </w:rPr>
        <w:t xml:space="preserve"> Anderson, Lee, Melton, &amp; </w:t>
      </w:r>
      <w:proofErr w:type="spellStart"/>
      <w:r>
        <w:rPr>
          <w:rFonts w:ascii="Times New Roman" w:hAnsi="Times New Roman" w:cs="Times New Roman"/>
        </w:rPr>
        <w:t>Perrini</w:t>
      </w:r>
      <w:proofErr w:type="spellEnd"/>
      <w:r w:rsidRPr="005A3A74">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b/>
        </w:rPr>
        <w:t>Grade/Course</w:t>
      </w:r>
      <w:r w:rsidRPr="005A3A74">
        <w:rPr>
          <w:rFonts w:ascii="Times New Roman" w:hAnsi="Times New Roman" w:cs="Times New Roman"/>
          <w:b/>
        </w:rPr>
        <w:t>:</w:t>
      </w:r>
      <w:r>
        <w:rPr>
          <w:rFonts w:ascii="Times New Roman" w:hAnsi="Times New Roman" w:cs="Times New Roman"/>
        </w:rPr>
        <w:t xml:space="preserve"> </w:t>
      </w:r>
      <w:proofErr w:type="gramStart"/>
      <w:r>
        <w:rPr>
          <w:rFonts w:ascii="Times New Roman" w:hAnsi="Times New Roman" w:cs="Times New Roman"/>
        </w:rPr>
        <w:t>7</w:t>
      </w:r>
      <w:r w:rsidRPr="00FD267B">
        <w:rPr>
          <w:rFonts w:ascii="Times New Roman" w:hAnsi="Times New Roman" w:cs="Times New Roman"/>
          <w:vertAlign w:val="superscript"/>
        </w:rPr>
        <w:t>th</w:t>
      </w:r>
      <w:r>
        <w:rPr>
          <w:rFonts w:ascii="Times New Roman" w:hAnsi="Times New Roman" w:cs="Times New Roman"/>
        </w:rPr>
        <w:t xml:space="preserve">  ELA</w:t>
      </w:r>
      <w:proofErr w:type="gramEnd"/>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b/>
        </w:rPr>
        <w:t xml:space="preserve">Lesson </w:t>
      </w:r>
      <w:r w:rsidR="00913623">
        <w:rPr>
          <w:rFonts w:ascii="Times New Roman" w:hAnsi="Times New Roman" w:cs="Times New Roman"/>
        </w:rPr>
        <w:t>11</w:t>
      </w:r>
    </w:p>
    <w:p w:rsidR="003A5D91" w:rsidRDefault="003A5D91" w:rsidP="003A5D91">
      <w:pPr>
        <w:pStyle w:val="Default"/>
        <w:jc w:val="both"/>
        <w:rPr>
          <w:rFonts w:ascii="Times New Roman" w:hAnsi="Times New Roman" w:cs="Times New Roman"/>
        </w:rPr>
      </w:pPr>
      <w:r>
        <w:rPr>
          <w:rFonts w:ascii="Times New Roman" w:hAnsi="Times New Roman" w:cs="Times New Roman"/>
        </w:rPr>
        <w:t xml:space="preserve">*Prerequisites:  First of the year responsibilities, pre-assessments, and activities; Tasks 1-3; </w:t>
      </w:r>
      <w:r w:rsidR="00A44031">
        <w:rPr>
          <w:rFonts w:ascii="Times New Roman" w:hAnsi="Times New Roman" w:cs="Times New Roman"/>
        </w:rPr>
        <w:t xml:space="preserve">Lesson 12 </w:t>
      </w:r>
      <w:r>
        <w:rPr>
          <w:rFonts w:ascii="Times New Roman" w:hAnsi="Times New Roman" w:cs="Times New Roman"/>
        </w:rPr>
        <w:t>(Documentary/Story/Drama Mini-Lessons/Enrichment)</w:t>
      </w:r>
      <w:proofErr w:type="gramStart"/>
      <w:r w:rsidR="00913623">
        <w:rPr>
          <w:rFonts w:ascii="Times New Roman" w:hAnsi="Times New Roman" w:cs="Times New Roman"/>
        </w:rPr>
        <w:t>?</w:t>
      </w:r>
      <w:r>
        <w:rPr>
          <w:rFonts w:ascii="Times New Roman" w:hAnsi="Times New Roman" w:cs="Times New Roman"/>
        </w:rPr>
        <w:t>,</w:t>
      </w:r>
      <w:proofErr w:type="gramEnd"/>
      <w:r>
        <w:rPr>
          <w:rFonts w:ascii="Times New Roman" w:hAnsi="Times New Roman" w:cs="Times New Roman"/>
        </w:rPr>
        <w:t xml:space="preserve"> &amp; Lesson 13 (Guest Speakers)</w:t>
      </w:r>
      <w:r w:rsidR="00913623">
        <w:rPr>
          <w:rFonts w:ascii="Times New Roman" w:hAnsi="Times New Roman" w:cs="Times New Roman"/>
        </w:rPr>
        <w:t>?</w:t>
      </w:r>
    </w:p>
    <w:p w:rsidR="003A5D91" w:rsidRPr="002D31E4" w:rsidRDefault="003A5D91" w:rsidP="003A5D91">
      <w:pPr>
        <w:pStyle w:val="Default"/>
        <w:jc w:val="both"/>
        <w:rPr>
          <w:rFonts w:ascii="Times New Roman" w:hAnsi="Times New Roman" w:cs="Times New Roman"/>
          <w:u w:val="single"/>
        </w:rPr>
      </w:pPr>
      <w:r>
        <w:rPr>
          <w:rFonts w:ascii="Times New Roman" w:hAnsi="Times New Roman" w:cs="Times New Roman"/>
        </w:rPr>
        <w:t xml:space="preserve">***Lessons 11-13 are mini-lessons.  </w:t>
      </w:r>
      <w:r w:rsidR="00913623">
        <w:rPr>
          <w:rFonts w:ascii="Times New Roman" w:hAnsi="Times New Roman" w:cs="Times New Roman"/>
        </w:rPr>
        <w:t>These lessons are interchangeable</w:t>
      </w:r>
      <w:proofErr w:type="gramStart"/>
      <w:r w:rsidR="00913623">
        <w:rPr>
          <w:rFonts w:ascii="Times New Roman" w:hAnsi="Times New Roman" w:cs="Times New Roman"/>
        </w:rPr>
        <w:t>.</w:t>
      </w:r>
      <w:r w:rsidR="00A44031">
        <w:rPr>
          <w:rFonts w:ascii="Times New Roman" w:hAnsi="Times New Roman" w:cs="Times New Roman"/>
        </w:rPr>
        <w:t>*</w:t>
      </w:r>
      <w:proofErr w:type="gramEnd"/>
      <w:r w:rsidR="00A44031">
        <w:rPr>
          <w:rFonts w:ascii="Times New Roman" w:hAnsi="Times New Roman" w:cs="Times New Roman"/>
        </w:rPr>
        <w:t>**</w:t>
      </w: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3"/>
        <w:gridCol w:w="3016"/>
        <w:gridCol w:w="5499"/>
      </w:tblGrid>
      <w:tr w:rsidR="003A5D91" w:rsidRPr="008D73AC" w:rsidTr="007C3ADA">
        <w:tc>
          <w:tcPr>
            <w:tcW w:w="5499" w:type="dxa"/>
            <w:gridSpan w:val="2"/>
            <w:shd w:val="clear" w:color="auto" w:fill="auto"/>
          </w:tcPr>
          <w:p w:rsidR="003A5D91" w:rsidRPr="00F71AC9" w:rsidRDefault="003A5D91" w:rsidP="007C3ADA">
            <w:pPr>
              <w:pStyle w:val="Default"/>
              <w:rPr>
                <w:rFonts w:ascii="Times New Roman" w:hAnsi="Times New Roman" w:cs="Times New Roman"/>
              </w:rPr>
            </w:pPr>
            <w:r w:rsidRPr="00F71AC9">
              <w:rPr>
                <w:rFonts w:ascii="Times New Roman" w:hAnsi="Times New Roman" w:cs="Times New Roman"/>
                <w:b/>
              </w:rPr>
              <w:t xml:space="preserve">Unit Title: </w:t>
            </w:r>
            <w:r>
              <w:rPr>
                <w:rFonts w:ascii="Times New Roman" w:hAnsi="Times New Roman" w:cs="Times New Roman"/>
                <w:b/>
              </w:rPr>
              <w:t>(1) Two Sides of Every Story</w:t>
            </w:r>
          </w:p>
        </w:tc>
        <w:tc>
          <w:tcPr>
            <w:tcW w:w="5499" w:type="dxa"/>
            <w:shd w:val="clear" w:color="auto" w:fill="auto"/>
          </w:tcPr>
          <w:p w:rsidR="003A5D91" w:rsidRPr="00F71AC9" w:rsidRDefault="003A5D91" w:rsidP="007C3ADA">
            <w:pPr>
              <w:pStyle w:val="Default"/>
              <w:rPr>
                <w:rFonts w:ascii="Times New Roman" w:hAnsi="Times New Roman" w:cs="Times New Roman"/>
                <w:b/>
              </w:rPr>
            </w:pPr>
            <w:r w:rsidRPr="00F71AC9">
              <w:rPr>
                <w:rFonts w:ascii="Times New Roman" w:hAnsi="Times New Roman" w:cs="Times New Roman"/>
                <w:b/>
              </w:rPr>
              <w:t xml:space="preserve">Corresponding Unit Task: </w:t>
            </w:r>
            <w:r>
              <w:rPr>
                <w:rFonts w:ascii="Times New Roman" w:hAnsi="Times New Roman" w:cs="Times New Roman"/>
                <w:b/>
              </w:rPr>
              <w:t>Engaging Scenario</w:t>
            </w:r>
          </w:p>
        </w:tc>
      </w:tr>
      <w:tr w:rsidR="003A5D91" w:rsidRPr="008D73AC" w:rsidTr="007C3ADA">
        <w:tc>
          <w:tcPr>
            <w:tcW w:w="2483" w:type="dxa"/>
            <w:shd w:val="clear" w:color="auto" w:fill="auto"/>
          </w:tcPr>
          <w:p w:rsidR="003A5D91" w:rsidRPr="00F71AC9" w:rsidRDefault="003A5D91" w:rsidP="007C3ADA">
            <w:pPr>
              <w:pStyle w:val="Default"/>
              <w:rPr>
                <w:rFonts w:ascii="Times New Roman" w:hAnsi="Times New Roman" w:cs="Times New Roman"/>
                <w:b/>
              </w:rPr>
            </w:pPr>
            <w:r w:rsidRPr="00F71AC9">
              <w:rPr>
                <w:rFonts w:ascii="Times New Roman" w:hAnsi="Times New Roman" w:cs="Times New Roman"/>
                <w:b/>
              </w:rPr>
              <w:t>Unit EQ(s):</w:t>
            </w:r>
          </w:p>
          <w:p w:rsidR="003A5D91" w:rsidRPr="00F71AC9" w:rsidRDefault="003A5D91" w:rsidP="007C3ADA">
            <w:pPr>
              <w:pStyle w:val="Default"/>
              <w:rPr>
                <w:rFonts w:ascii="Times New Roman" w:hAnsi="Times New Roman" w:cs="Times New Roman"/>
                <w:b/>
              </w:rPr>
            </w:pPr>
          </w:p>
        </w:tc>
        <w:tc>
          <w:tcPr>
            <w:tcW w:w="8515" w:type="dxa"/>
            <w:gridSpan w:val="2"/>
            <w:shd w:val="clear" w:color="auto" w:fill="auto"/>
          </w:tcPr>
          <w:p w:rsidR="003A5D91" w:rsidRPr="00F71AC9" w:rsidRDefault="003A5D91" w:rsidP="007C3ADA">
            <w:r w:rsidRPr="00FC5213">
              <w:t>How do different authors writing about the same topic shape their presentations of topics?</w:t>
            </w:r>
            <w:r>
              <w:t xml:space="preserve"> </w:t>
            </w:r>
          </w:p>
        </w:tc>
      </w:tr>
      <w:tr w:rsidR="003A5D91" w:rsidRPr="008D73AC" w:rsidTr="007C3ADA">
        <w:trPr>
          <w:trHeight w:val="998"/>
        </w:trPr>
        <w:tc>
          <w:tcPr>
            <w:tcW w:w="2483" w:type="dxa"/>
            <w:shd w:val="clear" w:color="auto" w:fill="auto"/>
          </w:tcPr>
          <w:p w:rsidR="003A5D91" w:rsidRPr="00F71AC9" w:rsidRDefault="003A5D91" w:rsidP="007C3ADA">
            <w:pPr>
              <w:pStyle w:val="Default"/>
              <w:rPr>
                <w:rFonts w:ascii="Times New Roman" w:hAnsi="Times New Roman" w:cs="Times New Roman"/>
                <w:b/>
              </w:rPr>
            </w:pPr>
            <w:r w:rsidRPr="00F71AC9">
              <w:rPr>
                <w:rFonts w:ascii="Times New Roman" w:hAnsi="Times New Roman" w:cs="Times New Roman"/>
                <w:b/>
              </w:rPr>
              <w:t>Essential Vocabulary</w:t>
            </w:r>
          </w:p>
          <w:p w:rsidR="003A5D91" w:rsidRPr="00F71AC9" w:rsidRDefault="003A5D91" w:rsidP="007C3ADA">
            <w:pPr>
              <w:pStyle w:val="Default"/>
              <w:rPr>
                <w:rFonts w:ascii="Times New Roman" w:hAnsi="Times New Roman" w:cs="Times New Roman"/>
                <w:b/>
              </w:rPr>
            </w:pPr>
          </w:p>
        </w:tc>
        <w:tc>
          <w:tcPr>
            <w:tcW w:w="8515" w:type="dxa"/>
            <w:gridSpan w:val="2"/>
            <w:shd w:val="clear" w:color="auto" w:fill="auto"/>
          </w:tcPr>
          <w:p w:rsidR="003A5D91" w:rsidRPr="0070677D" w:rsidRDefault="003A5D91" w:rsidP="007C3ADA">
            <w:pPr>
              <w:pStyle w:val="Default"/>
              <w:tabs>
                <w:tab w:val="left" w:pos="2295"/>
              </w:tabs>
              <w:rPr>
                <w:rFonts w:ascii="Times New Roman" w:hAnsi="Times New Roman" w:cs="Times New Roman"/>
              </w:rPr>
            </w:pPr>
            <w:r w:rsidRPr="0070677D">
              <w:rPr>
                <w:rFonts w:ascii="Times New Roman" w:hAnsi="Times New Roman" w:cs="Times New Roman"/>
              </w:rPr>
              <w:t>MLA – Modern Language Association</w:t>
            </w:r>
          </w:p>
          <w:p w:rsidR="003A5D91" w:rsidRPr="0070677D" w:rsidRDefault="00427474" w:rsidP="00427474">
            <w:pPr>
              <w:pStyle w:val="Default"/>
              <w:tabs>
                <w:tab w:val="left" w:pos="2295"/>
              </w:tabs>
              <w:rPr>
                <w:rFonts w:ascii="Times New Roman" w:hAnsi="Times New Roman" w:cs="Times New Roman"/>
              </w:rPr>
            </w:pPr>
            <w:r w:rsidRPr="0070677D">
              <w:rPr>
                <w:rFonts w:ascii="Times New Roman" w:hAnsi="Times New Roman" w:cs="Times New Roman"/>
              </w:rPr>
              <w:t xml:space="preserve">credible –  </w:t>
            </w:r>
            <w:r w:rsidRPr="0070677D">
              <w:rPr>
                <w:rFonts w:ascii="Times New Roman" w:hAnsi="Times New Roman" w:cs="Times New Roman"/>
              </w:rPr>
              <w:t>capable of being believed; believable</w:t>
            </w:r>
            <w:r w:rsidRPr="0070677D">
              <w:rPr>
                <w:rFonts w:ascii="Times New Roman" w:hAnsi="Times New Roman" w:cs="Times New Roman"/>
              </w:rPr>
              <w:t xml:space="preserve">; </w:t>
            </w:r>
            <w:r w:rsidRPr="0070677D">
              <w:rPr>
                <w:rFonts w:ascii="Times New Roman" w:hAnsi="Times New Roman" w:cs="Times New Roman"/>
              </w:rPr>
              <w:t>worthy of be</w:t>
            </w:r>
            <w:r w:rsidRPr="0070677D">
              <w:rPr>
                <w:rFonts w:ascii="Times New Roman" w:hAnsi="Times New Roman" w:cs="Times New Roman"/>
              </w:rPr>
              <w:t>lief or confidence; trustworthy</w:t>
            </w:r>
          </w:p>
          <w:p w:rsidR="00427474" w:rsidRPr="0070677D" w:rsidRDefault="00427474" w:rsidP="007C3ADA">
            <w:pPr>
              <w:pStyle w:val="Default"/>
              <w:tabs>
                <w:tab w:val="left" w:pos="2295"/>
              </w:tabs>
              <w:rPr>
                <w:rFonts w:ascii="Times New Roman" w:hAnsi="Times New Roman" w:cs="Times New Roman"/>
                <w:color w:val="auto"/>
              </w:rPr>
            </w:pPr>
            <w:r w:rsidRPr="0070677D">
              <w:rPr>
                <w:rFonts w:ascii="Times New Roman" w:hAnsi="Times New Roman" w:cs="Times New Roman"/>
              </w:rPr>
              <w:t xml:space="preserve">plagiarism </w:t>
            </w:r>
            <w:r w:rsidRPr="0070677D">
              <w:rPr>
                <w:rFonts w:ascii="Times New Roman" w:hAnsi="Times New Roman" w:cs="Times New Roman"/>
                <w:color w:val="auto"/>
              </w:rPr>
              <w:t xml:space="preserve">–  </w:t>
            </w:r>
            <w:r w:rsidRPr="0070677D">
              <w:rPr>
                <w:rFonts w:ascii="Times New Roman" w:hAnsi="Times New Roman" w:cs="Times New Roman"/>
                <w:color w:val="auto"/>
              </w:rPr>
              <w:t xml:space="preserve">an act or instance of using or closely imitating the </w:t>
            </w:r>
            <w:hyperlink r:id="rId6" w:history="1">
              <w:r w:rsidRPr="0070677D">
                <w:rPr>
                  <w:rFonts w:ascii="Times New Roman" w:hAnsi="Times New Roman" w:cs="Times New Roman"/>
                  <w:color w:val="auto"/>
                </w:rPr>
                <w:t>language</w:t>
              </w:r>
            </w:hyperlink>
            <w:r w:rsidRPr="0070677D">
              <w:rPr>
                <w:rFonts w:ascii="Times New Roman" w:hAnsi="Times New Roman" w:cs="Times New Roman"/>
                <w:color w:val="auto"/>
              </w:rPr>
              <w:t> and thoughts of another author without authorization and the representation of that author's work as one's own, as by not crediting the original author</w:t>
            </w:r>
          </w:p>
          <w:p w:rsidR="00427474" w:rsidRPr="00427474" w:rsidRDefault="00427474" w:rsidP="00427474">
            <w:pPr>
              <w:shd w:val="clear" w:color="auto" w:fill="FFFFFF"/>
              <w:rPr>
                <w:rFonts w:ascii="Verdana" w:hAnsi="Verdana" w:cs="Arial"/>
                <w:color w:val="333333"/>
              </w:rPr>
            </w:pPr>
            <w:proofErr w:type="gramStart"/>
            <w:r w:rsidRPr="0070677D">
              <w:t>paraphrase</w:t>
            </w:r>
            <w:proofErr w:type="gramEnd"/>
            <w:r w:rsidRPr="0070677D">
              <w:t xml:space="preserve"> -  a restatement of a text or passage giving the meaning in another form, as for clearness; rewording. </w:t>
            </w:r>
          </w:p>
        </w:tc>
      </w:tr>
      <w:tr w:rsidR="003A5D91" w:rsidRPr="008D73AC" w:rsidTr="007C3ADA">
        <w:tc>
          <w:tcPr>
            <w:tcW w:w="2483" w:type="dxa"/>
            <w:shd w:val="clear" w:color="auto" w:fill="auto"/>
          </w:tcPr>
          <w:p w:rsidR="003A5D91" w:rsidRPr="00F71AC9" w:rsidRDefault="003A5D91" w:rsidP="007C3ADA">
            <w:pPr>
              <w:pStyle w:val="Default"/>
              <w:rPr>
                <w:rFonts w:ascii="Times New Roman" w:hAnsi="Times New Roman" w:cs="Times New Roman"/>
                <w:b/>
              </w:rPr>
            </w:pPr>
            <w:r w:rsidRPr="00F71AC9">
              <w:rPr>
                <w:rFonts w:ascii="Times New Roman" w:hAnsi="Times New Roman" w:cs="Times New Roman"/>
                <w:b/>
              </w:rPr>
              <w:t>Materials/Resources</w:t>
            </w:r>
          </w:p>
        </w:tc>
        <w:tc>
          <w:tcPr>
            <w:tcW w:w="8515" w:type="dxa"/>
            <w:gridSpan w:val="2"/>
            <w:shd w:val="clear" w:color="auto" w:fill="auto"/>
          </w:tcPr>
          <w:p w:rsidR="0070592C" w:rsidRDefault="0070592C" w:rsidP="003A5D91">
            <w:pPr>
              <w:rPr>
                <w:bCs/>
              </w:rPr>
            </w:pPr>
            <w:r>
              <w:rPr>
                <w:bCs/>
              </w:rPr>
              <w:t>*Works Cited Quick Ref (One for each student and one, cut into strips.)</w:t>
            </w:r>
            <w:hyperlink r:id="rId7" w:history="1">
              <w:r w:rsidR="00427474" w:rsidRPr="00427474">
                <w:rPr>
                  <w:rStyle w:val="Hyperlink"/>
                  <w:bCs/>
                </w:rPr>
                <w:t>E:\Grade 7\7thUnit1\Engaging Scenario\Gr7.U1.ES.L11\WorksCitedQuickRef.docx</w:t>
              </w:r>
            </w:hyperlink>
          </w:p>
          <w:p w:rsidR="003A5D91" w:rsidRPr="003A5D91" w:rsidRDefault="003A5D91" w:rsidP="003A5D91">
            <w:pPr>
              <w:rPr>
                <w:bCs/>
              </w:rPr>
            </w:pPr>
            <w:r w:rsidRPr="003A5D91">
              <w:rPr>
                <w:bCs/>
              </w:rPr>
              <w:t xml:space="preserve">*MLA Power Point:  </w:t>
            </w:r>
            <w:hyperlink r:id="rId8" w:history="1">
              <w:r w:rsidRPr="003A5D91">
                <w:rPr>
                  <w:rStyle w:val="Hyperlink"/>
                  <w:bCs/>
                </w:rPr>
                <w:t>E:\How2Us</w:t>
              </w:r>
              <w:r w:rsidRPr="003A5D91">
                <w:rPr>
                  <w:rStyle w:val="Hyperlink"/>
                  <w:bCs/>
                </w:rPr>
                <w:t>e</w:t>
              </w:r>
              <w:r w:rsidRPr="003A5D91">
                <w:rPr>
                  <w:rStyle w:val="Hyperlink"/>
                  <w:bCs/>
                </w:rPr>
                <w:t>MLA.ppt</w:t>
              </w:r>
            </w:hyperlink>
          </w:p>
          <w:p w:rsidR="003A5D91" w:rsidRPr="001800F1" w:rsidRDefault="003A5D91" w:rsidP="003A5D91">
            <w:pPr>
              <w:pStyle w:val="Default"/>
              <w:tabs>
                <w:tab w:val="left" w:pos="960"/>
              </w:tabs>
            </w:pPr>
          </w:p>
        </w:tc>
      </w:tr>
      <w:tr w:rsidR="003A5D91" w:rsidRPr="008D73AC" w:rsidTr="007C3ADA">
        <w:tc>
          <w:tcPr>
            <w:tcW w:w="2483" w:type="dxa"/>
            <w:shd w:val="clear" w:color="auto" w:fill="auto"/>
          </w:tcPr>
          <w:p w:rsidR="003A5D91" w:rsidRPr="00F71AC9" w:rsidRDefault="003A5D91" w:rsidP="007C3ADA">
            <w:pPr>
              <w:pStyle w:val="Default"/>
              <w:rPr>
                <w:rFonts w:ascii="Times New Roman" w:hAnsi="Times New Roman" w:cs="Times New Roman"/>
                <w:b/>
              </w:rPr>
            </w:pPr>
            <w:r w:rsidRPr="00F71AC9">
              <w:rPr>
                <w:rFonts w:ascii="Times New Roman" w:hAnsi="Times New Roman" w:cs="Times New Roman"/>
                <w:b/>
              </w:rPr>
              <w:t>Activating Strategy/ Bell Ringer</w:t>
            </w:r>
          </w:p>
        </w:tc>
        <w:tc>
          <w:tcPr>
            <w:tcW w:w="8515" w:type="dxa"/>
            <w:gridSpan w:val="2"/>
            <w:shd w:val="clear" w:color="auto" w:fill="auto"/>
          </w:tcPr>
          <w:p w:rsidR="003A5D91" w:rsidRDefault="0070592C" w:rsidP="003A5D91">
            <w:pPr>
              <w:pStyle w:val="Default"/>
            </w:pPr>
            <w:r>
              <w:t>Distribute “Works Cited Quick Ref” (Just the references.  Don’t show them the types of work, just the examples.)</w:t>
            </w:r>
          </w:p>
          <w:p w:rsidR="0070592C" w:rsidRDefault="0070592C" w:rsidP="003A5D91">
            <w:pPr>
              <w:pStyle w:val="Default"/>
            </w:pPr>
            <w:r>
              <w:t>Give student groups 3 minutes to:</w:t>
            </w:r>
          </w:p>
          <w:p w:rsidR="0070592C" w:rsidRDefault="0070592C" w:rsidP="0070592C">
            <w:pPr>
              <w:pStyle w:val="Default"/>
              <w:numPr>
                <w:ilvl w:val="0"/>
                <w:numId w:val="7"/>
              </w:numPr>
            </w:pPr>
            <w:r>
              <w:t>Look for the author.</w:t>
            </w:r>
          </w:p>
          <w:p w:rsidR="0070592C" w:rsidRDefault="0070592C" w:rsidP="0070592C">
            <w:pPr>
              <w:pStyle w:val="Default"/>
              <w:numPr>
                <w:ilvl w:val="0"/>
                <w:numId w:val="7"/>
              </w:numPr>
            </w:pPr>
            <w:r>
              <w:t>Look for the title.</w:t>
            </w:r>
          </w:p>
          <w:p w:rsidR="0070592C" w:rsidRDefault="0070592C" w:rsidP="0070592C">
            <w:pPr>
              <w:pStyle w:val="Default"/>
              <w:numPr>
                <w:ilvl w:val="0"/>
                <w:numId w:val="7"/>
              </w:numPr>
            </w:pPr>
            <w:r>
              <w:t>Find one more piece of information.</w:t>
            </w:r>
          </w:p>
          <w:p w:rsidR="0070592C" w:rsidRPr="00F71AC9" w:rsidRDefault="00913623" w:rsidP="0070592C">
            <w:pPr>
              <w:pStyle w:val="Default"/>
              <w:numPr>
                <w:ilvl w:val="0"/>
                <w:numId w:val="7"/>
              </w:numPr>
            </w:pPr>
            <w:r>
              <w:t>Teacher needs to ask questions related to 1-3.</w:t>
            </w:r>
          </w:p>
        </w:tc>
      </w:tr>
      <w:tr w:rsidR="003A5D91" w:rsidRPr="008D73AC" w:rsidTr="007C3ADA">
        <w:trPr>
          <w:trHeight w:val="350"/>
        </w:trPr>
        <w:tc>
          <w:tcPr>
            <w:tcW w:w="2483" w:type="dxa"/>
            <w:tcBorders>
              <w:bottom w:val="single" w:sz="4" w:space="0" w:color="000000"/>
            </w:tcBorders>
            <w:shd w:val="clear" w:color="auto" w:fill="auto"/>
          </w:tcPr>
          <w:p w:rsidR="003A5D91" w:rsidRPr="00F71AC9" w:rsidRDefault="003A5D91" w:rsidP="007C3ADA">
            <w:pPr>
              <w:pStyle w:val="Default"/>
              <w:jc w:val="center"/>
              <w:rPr>
                <w:rFonts w:ascii="Times New Roman" w:hAnsi="Times New Roman" w:cs="Times New Roman"/>
                <w:b/>
                <w:u w:val="single"/>
              </w:rPr>
            </w:pPr>
          </w:p>
          <w:p w:rsidR="003A5D91" w:rsidRPr="00F71AC9" w:rsidRDefault="003A5D91" w:rsidP="007C3ADA">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3A5D91" w:rsidRPr="00F71AC9" w:rsidRDefault="003A5D91" w:rsidP="007C3ADA">
            <w:pPr>
              <w:pStyle w:val="Default"/>
              <w:rPr>
                <w:rFonts w:ascii="Times New Roman" w:hAnsi="Times New Roman" w:cs="Times New Roman"/>
                <w:b/>
                <w:sz w:val="16"/>
                <w:u w:val="single"/>
              </w:rPr>
            </w:pPr>
          </w:p>
          <w:p w:rsidR="003A5D91" w:rsidRPr="00F71AC9" w:rsidRDefault="003A5D91" w:rsidP="007C3ADA">
            <w:pPr>
              <w:pStyle w:val="Default"/>
              <w:numPr>
                <w:ilvl w:val="0"/>
                <w:numId w:val="1"/>
              </w:numPr>
              <w:rPr>
                <w:rFonts w:ascii="Times New Roman" w:hAnsi="Times New Roman" w:cs="Times New Roman"/>
              </w:rPr>
            </w:pPr>
            <w:r w:rsidRPr="00F71AC9">
              <w:rPr>
                <w:rFonts w:ascii="Times New Roman" w:hAnsi="Times New Roman" w:cs="Times New Roman"/>
              </w:rPr>
              <w:t>Reading</w:t>
            </w:r>
          </w:p>
          <w:p w:rsidR="003A5D91" w:rsidRPr="00F71AC9" w:rsidRDefault="003A5D91" w:rsidP="007C3ADA">
            <w:pPr>
              <w:pStyle w:val="Default"/>
              <w:numPr>
                <w:ilvl w:val="0"/>
                <w:numId w:val="1"/>
              </w:numPr>
              <w:rPr>
                <w:rFonts w:ascii="Times New Roman" w:hAnsi="Times New Roman" w:cs="Times New Roman"/>
              </w:rPr>
            </w:pPr>
            <w:r w:rsidRPr="00F71AC9">
              <w:rPr>
                <w:rFonts w:ascii="Times New Roman" w:hAnsi="Times New Roman" w:cs="Times New Roman"/>
              </w:rPr>
              <w:t>Writing</w:t>
            </w:r>
          </w:p>
          <w:p w:rsidR="003A5D91" w:rsidRPr="00F71AC9" w:rsidRDefault="003A5D91" w:rsidP="007C3ADA">
            <w:pPr>
              <w:pStyle w:val="Default"/>
              <w:numPr>
                <w:ilvl w:val="0"/>
                <w:numId w:val="3"/>
              </w:numPr>
              <w:rPr>
                <w:rFonts w:ascii="Times New Roman" w:hAnsi="Times New Roman" w:cs="Times New Roman"/>
              </w:rPr>
            </w:pPr>
            <w:r w:rsidRPr="00F71AC9">
              <w:rPr>
                <w:rFonts w:ascii="Times New Roman" w:hAnsi="Times New Roman" w:cs="Times New Roman"/>
              </w:rPr>
              <w:t>Word Study</w:t>
            </w:r>
          </w:p>
          <w:p w:rsidR="003A5D91" w:rsidRPr="00F71AC9" w:rsidRDefault="003A5D91" w:rsidP="007C3ADA">
            <w:pPr>
              <w:pStyle w:val="Default"/>
              <w:numPr>
                <w:ilvl w:val="0"/>
                <w:numId w:val="1"/>
              </w:numPr>
              <w:rPr>
                <w:rFonts w:ascii="Times New Roman" w:hAnsi="Times New Roman" w:cs="Times New Roman"/>
              </w:rPr>
            </w:pPr>
            <w:r w:rsidRPr="00F71AC9">
              <w:rPr>
                <w:rFonts w:ascii="Times New Roman" w:hAnsi="Times New Roman" w:cs="Times New Roman"/>
              </w:rPr>
              <w:t>Speaking &amp; Listening</w:t>
            </w:r>
          </w:p>
          <w:p w:rsidR="003A5D91" w:rsidRPr="00F71AC9" w:rsidRDefault="003A5D91" w:rsidP="007C3ADA">
            <w:pPr>
              <w:pStyle w:val="Default"/>
              <w:rPr>
                <w:rFonts w:ascii="Times New Roman" w:hAnsi="Times New Roman" w:cs="Times New Roman"/>
                <w:b/>
                <w:u w:val="single"/>
              </w:rPr>
            </w:pPr>
          </w:p>
          <w:p w:rsidR="003A5D91" w:rsidRPr="00F71AC9" w:rsidRDefault="003A5D91" w:rsidP="007C3ADA">
            <w:pPr>
              <w:pStyle w:val="Default"/>
              <w:rPr>
                <w:rFonts w:ascii="Times New Roman" w:hAnsi="Times New Roman" w:cs="Times New Roman"/>
                <w:b/>
                <w:u w:val="single"/>
              </w:rPr>
            </w:pPr>
          </w:p>
          <w:p w:rsidR="003A5D91" w:rsidRDefault="003A5D91" w:rsidP="007C3ADA">
            <w:pPr>
              <w:pStyle w:val="Default"/>
              <w:rPr>
                <w:rFonts w:ascii="Times New Roman" w:hAnsi="Times New Roman" w:cs="Times New Roman"/>
                <w:b/>
                <w:u w:val="single"/>
              </w:rPr>
            </w:pPr>
          </w:p>
          <w:p w:rsidR="003A5D91" w:rsidRPr="00F71AC9" w:rsidRDefault="003A5D91" w:rsidP="007C3ADA">
            <w:pPr>
              <w:pStyle w:val="Default"/>
              <w:rPr>
                <w:rFonts w:ascii="Times New Roman" w:hAnsi="Times New Roman" w:cs="Times New Roman"/>
                <w:b/>
                <w:u w:val="single"/>
              </w:rPr>
            </w:pPr>
          </w:p>
          <w:p w:rsidR="003A5D91" w:rsidRPr="00F71AC9" w:rsidRDefault="003A5D91" w:rsidP="007C3ADA">
            <w:pPr>
              <w:pStyle w:val="Default"/>
              <w:jc w:val="center"/>
              <w:rPr>
                <w:rFonts w:ascii="Times New Roman" w:hAnsi="Times New Roman" w:cs="Times New Roman"/>
                <w:b/>
                <w:sz w:val="16"/>
                <w:u w:val="single"/>
              </w:rPr>
            </w:pPr>
            <w:r w:rsidRPr="00F71AC9">
              <w:rPr>
                <w:rFonts w:ascii="Times New Roman" w:hAnsi="Times New Roman" w:cs="Times New Roman"/>
                <w:b/>
                <w:u w:val="single"/>
              </w:rPr>
              <w:lastRenderedPageBreak/>
              <w:t>Gradual Release of Responsibility:</w:t>
            </w:r>
          </w:p>
          <w:p w:rsidR="003A5D91" w:rsidRPr="00F71AC9" w:rsidRDefault="003A5D91" w:rsidP="007C3ADA">
            <w:pPr>
              <w:pStyle w:val="Default"/>
              <w:jc w:val="center"/>
              <w:rPr>
                <w:rFonts w:ascii="Times New Roman" w:hAnsi="Times New Roman" w:cs="Times New Roman"/>
                <w:b/>
                <w:sz w:val="16"/>
                <w:u w:val="single"/>
              </w:rPr>
            </w:pPr>
          </w:p>
          <w:p w:rsidR="003A5D91" w:rsidRPr="00F71AC9" w:rsidRDefault="003A5D91" w:rsidP="007C3ADA">
            <w:pPr>
              <w:pStyle w:val="Default"/>
              <w:numPr>
                <w:ilvl w:val="0"/>
                <w:numId w:val="2"/>
              </w:numPr>
              <w:rPr>
                <w:rFonts w:ascii="Times New Roman" w:hAnsi="Times New Roman" w:cs="Times New Roman"/>
              </w:rPr>
            </w:pPr>
            <w:r w:rsidRPr="00F71AC9">
              <w:rPr>
                <w:rFonts w:ascii="Times New Roman" w:hAnsi="Times New Roman" w:cs="Times New Roman"/>
              </w:rPr>
              <w:t>Modeled</w:t>
            </w:r>
          </w:p>
          <w:p w:rsidR="003A5D91" w:rsidRPr="00F71AC9" w:rsidRDefault="003A5D91" w:rsidP="007C3ADA">
            <w:pPr>
              <w:pStyle w:val="Default"/>
              <w:numPr>
                <w:ilvl w:val="0"/>
                <w:numId w:val="2"/>
              </w:numPr>
              <w:rPr>
                <w:rFonts w:ascii="Times New Roman" w:hAnsi="Times New Roman" w:cs="Times New Roman"/>
              </w:rPr>
            </w:pPr>
            <w:r w:rsidRPr="00F71AC9">
              <w:rPr>
                <w:rFonts w:ascii="Times New Roman" w:hAnsi="Times New Roman" w:cs="Times New Roman"/>
              </w:rPr>
              <w:t>Shared</w:t>
            </w:r>
          </w:p>
          <w:p w:rsidR="003A5D91" w:rsidRPr="00F71AC9" w:rsidRDefault="003A5D91" w:rsidP="007C3ADA">
            <w:pPr>
              <w:pStyle w:val="Default"/>
              <w:numPr>
                <w:ilvl w:val="0"/>
                <w:numId w:val="2"/>
              </w:numPr>
              <w:rPr>
                <w:rFonts w:ascii="Times New Roman" w:hAnsi="Times New Roman" w:cs="Times New Roman"/>
              </w:rPr>
            </w:pPr>
            <w:r w:rsidRPr="00F71AC9">
              <w:rPr>
                <w:rFonts w:ascii="Times New Roman" w:hAnsi="Times New Roman" w:cs="Times New Roman"/>
              </w:rPr>
              <w:t>Guided Practice</w:t>
            </w:r>
          </w:p>
          <w:p w:rsidR="003A5D91" w:rsidRPr="00F71AC9" w:rsidRDefault="003A5D91" w:rsidP="007C3ADA">
            <w:pPr>
              <w:pStyle w:val="Default"/>
              <w:numPr>
                <w:ilvl w:val="0"/>
                <w:numId w:val="2"/>
              </w:numPr>
              <w:rPr>
                <w:rFonts w:ascii="Times New Roman" w:hAnsi="Times New Roman" w:cs="Times New Roman"/>
              </w:rPr>
            </w:pPr>
            <w:r w:rsidRPr="00F71AC9">
              <w:rPr>
                <w:rFonts w:ascii="Times New Roman" w:hAnsi="Times New Roman" w:cs="Times New Roman"/>
              </w:rPr>
              <w:t>Independent</w:t>
            </w:r>
          </w:p>
          <w:p w:rsidR="003A5D91" w:rsidRPr="00F71AC9" w:rsidRDefault="003A5D91" w:rsidP="007C3ADA">
            <w:pPr>
              <w:pStyle w:val="Default"/>
            </w:pPr>
          </w:p>
          <w:p w:rsidR="003A5D91" w:rsidRPr="00F71AC9" w:rsidRDefault="003A5D91" w:rsidP="007C3ADA">
            <w:pPr>
              <w:pStyle w:val="Default"/>
              <w:ind w:left="720"/>
            </w:pPr>
          </w:p>
        </w:tc>
        <w:tc>
          <w:tcPr>
            <w:tcW w:w="8515" w:type="dxa"/>
            <w:gridSpan w:val="2"/>
            <w:tcBorders>
              <w:bottom w:val="single" w:sz="4" w:space="0" w:color="000000"/>
            </w:tcBorders>
            <w:shd w:val="clear" w:color="auto" w:fill="auto"/>
          </w:tcPr>
          <w:p w:rsidR="003A5D91" w:rsidRDefault="003A5D91" w:rsidP="007C3ADA">
            <w:pPr>
              <w:pStyle w:val="Default"/>
              <w:rPr>
                <w:rFonts w:ascii="Times New Roman" w:hAnsi="Times New Roman" w:cs="Times New Roman"/>
                <w:b/>
              </w:rPr>
            </w:pPr>
            <w:r w:rsidRPr="00C449FD">
              <w:rPr>
                <w:rFonts w:ascii="Times New Roman" w:hAnsi="Times New Roman" w:cs="Times New Roman"/>
                <w:b/>
              </w:rPr>
              <w:lastRenderedPageBreak/>
              <w:t>Common Core State Standards:</w:t>
            </w:r>
          </w:p>
          <w:p w:rsidR="003A5D91" w:rsidRDefault="003A5D91" w:rsidP="00913623">
            <w:r w:rsidRPr="005F1B15">
              <w:rPr>
                <w:b/>
                <w:i/>
              </w:rPr>
              <w:t>Power Standards</w:t>
            </w:r>
          </w:p>
          <w:p w:rsidR="003A5D91" w:rsidRPr="00614CC0" w:rsidRDefault="003A5D91" w:rsidP="007C3ADA">
            <w:r w:rsidRPr="00614CC0">
              <w:rPr>
                <w:b/>
              </w:rPr>
              <w:t>W.7.8</w:t>
            </w:r>
            <w:r w:rsidRPr="00614CC0">
              <w:t xml:space="preserve">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rsidR="003A5D91" w:rsidRDefault="003A5D91" w:rsidP="007C3ADA">
            <w:pPr>
              <w:pStyle w:val="Default"/>
              <w:rPr>
                <w:rFonts w:ascii="Times New Roman" w:hAnsi="Times New Roman" w:cs="Times New Roman"/>
                <w:b/>
              </w:rPr>
            </w:pPr>
            <w:r w:rsidRPr="00C449FD">
              <w:rPr>
                <w:rFonts w:ascii="Times New Roman" w:hAnsi="Times New Roman" w:cs="Times New Roman"/>
                <w:b/>
              </w:rPr>
              <w:t>I Can Statements:</w:t>
            </w:r>
          </w:p>
          <w:p w:rsidR="003A5D91" w:rsidRPr="00913623" w:rsidRDefault="003A5D91" w:rsidP="00913623">
            <w:pPr>
              <w:pStyle w:val="Default"/>
              <w:rPr>
                <w:rFonts w:ascii="Times New Roman" w:hAnsi="Times New Roman" w:cs="Times New Roman"/>
                <w:b/>
              </w:rPr>
            </w:pPr>
            <w:r>
              <w:rPr>
                <w:rFonts w:ascii="Times New Roman" w:hAnsi="Times New Roman" w:cs="Times New Roman"/>
              </w:rPr>
              <w:t>I can…</w:t>
            </w:r>
            <w:r w:rsidR="00913623" w:rsidRPr="00A00CD9">
              <w:rPr>
                <w:rFonts w:ascii="Times New Roman" w:hAnsi="Times New Roman" w:cs="Times New Roman"/>
              </w:rPr>
              <w:t xml:space="preserve"> </w:t>
            </w:r>
            <w:r w:rsidR="00913623">
              <w:rPr>
                <w:rFonts w:ascii="Times New Roman" w:hAnsi="Times New Roman" w:cs="Times New Roman"/>
                <w:b/>
              </w:rPr>
              <w:t>(W.7.8)</w:t>
            </w:r>
          </w:p>
          <w:p w:rsidR="00913623" w:rsidRPr="00913623" w:rsidRDefault="003A5D91" w:rsidP="00913623">
            <w:pPr>
              <w:pStyle w:val="Default"/>
              <w:rPr>
                <w:rFonts w:ascii="Times New Roman" w:hAnsi="Times New Roman" w:cs="Times New Roman"/>
              </w:rPr>
            </w:pPr>
            <w:r w:rsidRPr="00A00CD9">
              <w:rPr>
                <w:rFonts w:ascii="Times New Roman" w:hAnsi="Times New Roman" w:cs="Times New Roman"/>
              </w:rPr>
              <w:t>….</w:t>
            </w:r>
            <w:r w:rsidR="00913623">
              <w:t>f</w:t>
            </w:r>
            <w:r w:rsidR="00913623">
              <w:rPr>
                <w:rFonts w:ascii="Times New Roman" w:hAnsi="Times New Roman" w:cs="Times New Roman"/>
              </w:rPr>
              <w:t xml:space="preserve">ind information from print </w:t>
            </w:r>
            <w:r w:rsidR="00913623" w:rsidRPr="00913623">
              <w:rPr>
                <w:rFonts w:ascii="Times New Roman" w:hAnsi="Times New Roman" w:cs="Times New Roman"/>
              </w:rPr>
              <w:t>sources</w:t>
            </w:r>
            <w:r w:rsidR="00913623">
              <w:rPr>
                <w:rFonts w:ascii="Times New Roman" w:hAnsi="Times New Roman" w:cs="Times New Roman"/>
              </w:rPr>
              <w:t>.</w:t>
            </w:r>
          </w:p>
          <w:p w:rsidR="00913623" w:rsidRPr="00913623" w:rsidRDefault="00913623" w:rsidP="00913623">
            <w:pPr>
              <w:pStyle w:val="Default"/>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find</w:t>
            </w:r>
            <w:proofErr w:type="gramEnd"/>
            <w:r>
              <w:rPr>
                <w:rFonts w:ascii="Times New Roman" w:hAnsi="Times New Roman" w:cs="Times New Roman"/>
              </w:rPr>
              <w:t xml:space="preserve"> information from digital </w:t>
            </w:r>
            <w:r w:rsidRPr="00913623">
              <w:rPr>
                <w:rFonts w:ascii="Times New Roman" w:hAnsi="Times New Roman" w:cs="Times New Roman"/>
              </w:rPr>
              <w:t>sources</w:t>
            </w:r>
            <w:r>
              <w:rPr>
                <w:rFonts w:ascii="Times New Roman" w:hAnsi="Times New Roman" w:cs="Times New Roman"/>
              </w:rPr>
              <w:t>.</w:t>
            </w:r>
          </w:p>
          <w:p w:rsidR="00913623" w:rsidRPr="00913623" w:rsidRDefault="00913623" w:rsidP="00913623">
            <w:pPr>
              <w:pStyle w:val="Default"/>
              <w:rPr>
                <w:rFonts w:ascii="Times New Roman" w:hAnsi="Times New Roman" w:cs="Times New Roman"/>
              </w:rPr>
            </w:pPr>
            <w:r>
              <w:rPr>
                <w:rFonts w:ascii="Times New Roman" w:hAnsi="Times New Roman" w:cs="Times New Roman"/>
              </w:rPr>
              <w:t>…use search terms.</w:t>
            </w:r>
          </w:p>
          <w:p w:rsidR="00913623" w:rsidRPr="00913623" w:rsidRDefault="00913623" w:rsidP="00913623">
            <w:pPr>
              <w:pStyle w:val="Default"/>
              <w:rPr>
                <w:rFonts w:ascii="Times New Roman" w:hAnsi="Times New Roman" w:cs="Times New Roman"/>
              </w:rPr>
            </w:pPr>
            <w:r>
              <w:rPr>
                <w:rFonts w:ascii="Times New Roman" w:hAnsi="Times New Roman" w:cs="Times New Roman"/>
              </w:rPr>
              <w:t>…d</w:t>
            </w:r>
            <w:r w:rsidRPr="00913623">
              <w:rPr>
                <w:rFonts w:ascii="Times New Roman" w:hAnsi="Times New Roman" w:cs="Times New Roman"/>
              </w:rPr>
              <w:t>efine credible</w:t>
            </w:r>
            <w:r>
              <w:rPr>
                <w:rFonts w:ascii="Times New Roman" w:hAnsi="Times New Roman" w:cs="Times New Roman"/>
              </w:rPr>
              <w:t>.</w:t>
            </w:r>
          </w:p>
          <w:p w:rsidR="00913623" w:rsidRDefault="00913623" w:rsidP="00913623">
            <w:pPr>
              <w:pStyle w:val="Default"/>
              <w:rPr>
                <w:rFonts w:ascii="Times New Roman" w:hAnsi="Times New Roman" w:cs="Times New Roman"/>
              </w:rPr>
            </w:pPr>
            <w:r>
              <w:rPr>
                <w:rFonts w:ascii="Times New Roman" w:hAnsi="Times New Roman" w:cs="Times New Roman"/>
              </w:rPr>
              <w:t>…decide if a source is credible.</w:t>
            </w:r>
          </w:p>
          <w:p w:rsidR="00913623" w:rsidRPr="00913623" w:rsidRDefault="00913623" w:rsidP="00913623">
            <w:pPr>
              <w:pStyle w:val="Default"/>
              <w:rPr>
                <w:rFonts w:ascii="Times New Roman" w:hAnsi="Times New Roman" w:cs="Times New Roman"/>
              </w:rPr>
            </w:pPr>
            <w:r>
              <w:rPr>
                <w:rFonts w:ascii="Times New Roman" w:hAnsi="Times New Roman" w:cs="Times New Roman"/>
              </w:rPr>
              <w:lastRenderedPageBreak/>
              <w:t xml:space="preserve">… </w:t>
            </w:r>
            <w:proofErr w:type="gramStart"/>
            <w:r>
              <w:rPr>
                <w:rFonts w:ascii="Times New Roman" w:hAnsi="Times New Roman" w:cs="Times New Roman"/>
              </w:rPr>
              <w:t>d</w:t>
            </w:r>
            <w:r w:rsidRPr="00913623">
              <w:rPr>
                <w:rFonts w:ascii="Times New Roman" w:hAnsi="Times New Roman" w:cs="Times New Roman"/>
              </w:rPr>
              <w:t>efine</w:t>
            </w:r>
            <w:proofErr w:type="gramEnd"/>
            <w:r w:rsidRPr="00913623">
              <w:rPr>
                <w:rFonts w:ascii="Times New Roman" w:hAnsi="Times New Roman" w:cs="Times New Roman"/>
              </w:rPr>
              <w:t xml:space="preserve"> plagiarism</w:t>
            </w:r>
            <w:r>
              <w:rPr>
                <w:rFonts w:ascii="Times New Roman" w:hAnsi="Times New Roman" w:cs="Times New Roman"/>
              </w:rPr>
              <w:t>.</w:t>
            </w:r>
          </w:p>
          <w:p w:rsidR="00913623" w:rsidRPr="00913623" w:rsidRDefault="00913623" w:rsidP="00913623">
            <w:pPr>
              <w:pStyle w:val="Default"/>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p</w:t>
            </w:r>
            <w:r w:rsidRPr="00913623">
              <w:rPr>
                <w:rFonts w:ascii="Times New Roman" w:hAnsi="Times New Roman" w:cs="Times New Roman"/>
              </w:rPr>
              <w:t>araphrase</w:t>
            </w:r>
            <w:proofErr w:type="gramEnd"/>
            <w:r w:rsidRPr="00913623">
              <w:rPr>
                <w:rFonts w:ascii="Times New Roman" w:hAnsi="Times New Roman" w:cs="Times New Roman"/>
              </w:rPr>
              <w:t xml:space="preserve"> information</w:t>
            </w:r>
            <w:r>
              <w:rPr>
                <w:rFonts w:ascii="Times New Roman" w:hAnsi="Times New Roman" w:cs="Times New Roman"/>
              </w:rPr>
              <w:t>.</w:t>
            </w:r>
          </w:p>
          <w:p w:rsidR="00913623" w:rsidRDefault="00913623" w:rsidP="00913623">
            <w:pPr>
              <w:pStyle w:val="Default"/>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i</w:t>
            </w:r>
            <w:r w:rsidRPr="00913623">
              <w:rPr>
                <w:rFonts w:ascii="Times New Roman" w:hAnsi="Times New Roman" w:cs="Times New Roman"/>
              </w:rPr>
              <w:t>nclude</w:t>
            </w:r>
            <w:proofErr w:type="gramEnd"/>
            <w:r w:rsidRPr="00913623">
              <w:rPr>
                <w:rFonts w:ascii="Times New Roman" w:hAnsi="Times New Roman" w:cs="Times New Roman"/>
              </w:rPr>
              <w:t xml:space="preserve"> quotes</w:t>
            </w:r>
            <w:r>
              <w:rPr>
                <w:rFonts w:ascii="Times New Roman" w:hAnsi="Times New Roman" w:cs="Times New Roman"/>
              </w:rPr>
              <w:t>.</w:t>
            </w:r>
          </w:p>
          <w:p w:rsidR="00913623" w:rsidRPr="00913623" w:rsidRDefault="00913623" w:rsidP="00913623">
            <w:pPr>
              <w:pStyle w:val="Default"/>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c</w:t>
            </w:r>
            <w:r w:rsidRPr="00913623">
              <w:rPr>
                <w:rFonts w:ascii="Times New Roman" w:hAnsi="Times New Roman" w:cs="Times New Roman"/>
              </w:rPr>
              <w:t>ite</w:t>
            </w:r>
            <w:proofErr w:type="gramEnd"/>
            <w:r w:rsidRPr="00913623">
              <w:rPr>
                <w:rFonts w:ascii="Times New Roman" w:hAnsi="Times New Roman" w:cs="Times New Roman"/>
              </w:rPr>
              <w:t xml:space="preserve"> sources</w:t>
            </w:r>
            <w:r>
              <w:rPr>
                <w:rFonts w:ascii="Times New Roman" w:hAnsi="Times New Roman" w:cs="Times New Roman"/>
              </w:rPr>
              <w:t>.</w:t>
            </w:r>
          </w:p>
          <w:p w:rsidR="003A5D91" w:rsidRPr="0017625D" w:rsidRDefault="003A5D91" w:rsidP="007C3ADA">
            <w:pPr>
              <w:pStyle w:val="Default"/>
              <w:rPr>
                <w:rFonts w:ascii="Times New Roman" w:hAnsi="Times New Roman" w:cs="Times New Roman"/>
              </w:rPr>
            </w:pPr>
          </w:p>
          <w:p w:rsidR="003A5D91" w:rsidRDefault="003A5D91" w:rsidP="007C3ADA">
            <w:pPr>
              <w:pStyle w:val="Default"/>
              <w:rPr>
                <w:rFonts w:ascii="Times New Roman" w:hAnsi="Times New Roman" w:cs="Times New Roman"/>
                <w:b/>
              </w:rPr>
            </w:pPr>
            <w:r w:rsidRPr="00C449FD">
              <w:rPr>
                <w:rFonts w:ascii="Times New Roman" w:hAnsi="Times New Roman" w:cs="Times New Roman"/>
                <w:b/>
              </w:rPr>
              <w:t>Instructional Plan:</w:t>
            </w:r>
          </w:p>
          <w:p w:rsidR="003A5D91" w:rsidRDefault="00913623" w:rsidP="007C3ADA">
            <w:pPr>
              <w:pStyle w:val="Default"/>
            </w:pPr>
            <w:r>
              <w:t>After class discusses the MLA examples, teacher needs to distribute “</w:t>
            </w:r>
            <w:proofErr w:type="spellStart"/>
            <w:r>
              <w:t>WorksCitedQuickRef</w:t>
            </w:r>
            <w:proofErr w:type="spellEnd"/>
            <w:r>
              <w:t>” to students.</w:t>
            </w:r>
          </w:p>
          <w:p w:rsidR="00913623" w:rsidRDefault="00913623" w:rsidP="00913623">
            <w:pPr>
              <w:pStyle w:val="Default"/>
              <w:numPr>
                <w:ilvl w:val="0"/>
                <w:numId w:val="8"/>
              </w:numPr>
            </w:pPr>
            <w:r>
              <w:t>Allow the students to annotate the handout.</w:t>
            </w:r>
          </w:p>
          <w:p w:rsidR="00913623" w:rsidRDefault="00913623" w:rsidP="00913623">
            <w:pPr>
              <w:pStyle w:val="Default"/>
              <w:numPr>
                <w:ilvl w:val="0"/>
                <w:numId w:val="8"/>
              </w:numPr>
            </w:pPr>
            <w:r>
              <w:t>Present the MLA PowerPoint, referring to the handout for note taking.</w:t>
            </w:r>
          </w:p>
          <w:p w:rsidR="0070677D" w:rsidRDefault="00A44031" w:rsidP="0070677D">
            <w:pPr>
              <w:pStyle w:val="Default"/>
              <w:numPr>
                <w:ilvl w:val="0"/>
                <w:numId w:val="8"/>
              </w:numPr>
            </w:pPr>
            <w:r>
              <w:t>Model writing a citation, using the literature book.</w:t>
            </w:r>
          </w:p>
          <w:p w:rsidR="00A44031" w:rsidRPr="009B35FE" w:rsidRDefault="00A44031" w:rsidP="00A44031">
            <w:pPr>
              <w:pStyle w:val="Default"/>
              <w:numPr>
                <w:ilvl w:val="0"/>
                <w:numId w:val="8"/>
              </w:numPr>
            </w:pPr>
            <w:r>
              <w:t>As a class, write any 3-4 citations, using various genres.</w:t>
            </w:r>
          </w:p>
        </w:tc>
      </w:tr>
      <w:tr w:rsidR="003A5D91" w:rsidRPr="008D73AC" w:rsidTr="007C3ADA">
        <w:tc>
          <w:tcPr>
            <w:tcW w:w="2483" w:type="dxa"/>
            <w:shd w:val="clear" w:color="auto" w:fill="auto"/>
          </w:tcPr>
          <w:p w:rsidR="003A5D91" w:rsidRPr="00F71AC9" w:rsidRDefault="003A5D91" w:rsidP="007C3ADA">
            <w:pPr>
              <w:pStyle w:val="Default"/>
              <w:rPr>
                <w:rFonts w:ascii="Times New Roman" w:hAnsi="Times New Roman" w:cs="Times New Roman"/>
                <w:b/>
              </w:rPr>
            </w:pPr>
            <w:r w:rsidRPr="00F71AC9">
              <w:rPr>
                <w:rFonts w:ascii="Times New Roman" w:hAnsi="Times New Roman" w:cs="Times New Roman"/>
                <w:b/>
              </w:rPr>
              <w:lastRenderedPageBreak/>
              <w:t>Closing/Summarizing Strategy</w:t>
            </w:r>
          </w:p>
          <w:p w:rsidR="003A5D91" w:rsidRPr="00F71AC9" w:rsidRDefault="003A5D91" w:rsidP="007C3ADA">
            <w:pPr>
              <w:pStyle w:val="Default"/>
            </w:pPr>
          </w:p>
        </w:tc>
        <w:tc>
          <w:tcPr>
            <w:tcW w:w="8515" w:type="dxa"/>
            <w:gridSpan w:val="2"/>
            <w:shd w:val="clear" w:color="auto" w:fill="auto"/>
          </w:tcPr>
          <w:p w:rsidR="003A5D91" w:rsidRPr="00F71AC9" w:rsidRDefault="0070677D" w:rsidP="0070677D">
            <w:pPr>
              <w:pStyle w:val="Default"/>
            </w:pPr>
            <w:r>
              <w:t>Write a seven-word, sentence</w:t>
            </w:r>
            <w:r>
              <w:t xml:space="preserve"> summary, including </w:t>
            </w:r>
            <w:r>
              <w:t>the vocabulary words.</w:t>
            </w:r>
          </w:p>
        </w:tc>
      </w:tr>
    </w:tbl>
    <w:p w:rsidR="003A5D91" w:rsidRDefault="003A5D91" w:rsidP="003A5D91">
      <w:pPr>
        <w:pStyle w:val="Default"/>
      </w:pPr>
    </w:p>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Pr="00457EFC" w:rsidRDefault="003A5D91" w:rsidP="003A5D91"/>
    <w:p w:rsidR="003A5D91" w:rsidRDefault="003A5D91" w:rsidP="003A5D91"/>
    <w:p w:rsidR="003A5D91" w:rsidRPr="00457EFC" w:rsidRDefault="003A5D91" w:rsidP="003A5D91"/>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7"/>
        <w:gridCol w:w="5142"/>
        <w:gridCol w:w="1922"/>
        <w:gridCol w:w="1965"/>
      </w:tblGrid>
      <w:tr w:rsidR="003A5D91" w:rsidRPr="008D73AC" w:rsidTr="007C3ADA">
        <w:trPr>
          <w:trHeight w:val="488"/>
        </w:trPr>
        <w:tc>
          <w:tcPr>
            <w:tcW w:w="2448" w:type="dxa"/>
            <w:vMerge w:val="restart"/>
            <w:shd w:val="clear" w:color="auto" w:fill="auto"/>
          </w:tcPr>
          <w:p w:rsidR="003A5D91" w:rsidRPr="00F71AC9" w:rsidRDefault="003A5D91" w:rsidP="007C3ADA">
            <w:pPr>
              <w:pStyle w:val="Default"/>
              <w:jc w:val="both"/>
            </w:pPr>
            <w:r w:rsidRPr="00F71AC9">
              <w:rPr>
                <w:rFonts w:ascii="Times New Roman" w:hAnsi="Times New Roman" w:cs="Times New Roman"/>
                <w:b/>
              </w:rPr>
              <w:lastRenderedPageBreak/>
              <w:t>Differentiation Strategies</w:t>
            </w:r>
          </w:p>
        </w:tc>
        <w:tc>
          <w:tcPr>
            <w:tcW w:w="3150" w:type="dxa"/>
            <w:shd w:val="clear" w:color="auto" w:fill="auto"/>
          </w:tcPr>
          <w:p w:rsidR="003A5D91" w:rsidRPr="00F71AC9" w:rsidRDefault="003A5D91" w:rsidP="007C3ADA">
            <w:pPr>
              <w:jc w:val="center"/>
              <w:rPr>
                <w:b/>
              </w:rPr>
            </w:pPr>
            <w:r w:rsidRPr="00F71AC9">
              <w:rPr>
                <w:b/>
              </w:rPr>
              <w:t>Extension</w:t>
            </w:r>
          </w:p>
        </w:tc>
        <w:tc>
          <w:tcPr>
            <w:tcW w:w="2700" w:type="dxa"/>
            <w:shd w:val="clear" w:color="auto" w:fill="auto"/>
          </w:tcPr>
          <w:p w:rsidR="003A5D91" w:rsidRPr="00F71AC9" w:rsidRDefault="003A5D91" w:rsidP="007C3ADA">
            <w:pPr>
              <w:jc w:val="center"/>
              <w:rPr>
                <w:b/>
              </w:rPr>
            </w:pPr>
            <w:r w:rsidRPr="00F71AC9">
              <w:rPr>
                <w:b/>
              </w:rPr>
              <w:t>Intervention</w:t>
            </w:r>
          </w:p>
        </w:tc>
        <w:tc>
          <w:tcPr>
            <w:tcW w:w="2700" w:type="dxa"/>
            <w:shd w:val="clear" w:color="auto" w:fill="auto"/>
          </w:tcPr>
          <w:p w:rsidR="003A5D91" w:rsidRPr="00F71AC9" w:rsidRDefault="003A5D91" w:rsidP="007C3ADA">
            <w:pPr>
              <w:jc w:val="center"/>
              <w:rPr>
                <w:b/>
              </w:rPr>
            </w:pPr>
            <w:r w:rsidRPr="00F71AC9">
              <w:rPr>
                <w:b/>
              </w:rPr>
              <w:t>Language Development</w:t>
            </w:r>
          </w:p>
        </w:tc>
      </w:tr>
      <w:tr w:rsidR="003A5D91" w:rsidRPr="008D73AC" w:rsidTr="007C3ADA">
        <w:trPr>
          <w:trHeight w:val="487"/>
        </w:trPr>
        <w:tc>
          <w:tcPr>
            <w:tcW w:w="2448" w:type="dxa"/>
            <w:vMerge/>
            <w:shd w:val="clear" w:color="auto" w:fill="auto"/>
          </w:tcPr>
          <w:p w:rsidR="003A5D91" w:rsidRPr="00F71AC9" w:rsidRDefault="003A5D91" w:rsidP="007C3ADA">
            <w:pPr>
              <w:pStyle w:val="Default"/>
              <w:jc w:val="both"/>
            </w:pPr>
          </w:p>
        </w:tc>
        <w:tc>
          <w:tcPr>
            <w:tcW w:w="3150" w:type="dxa"/>
            <w:shd w:val="clear" w:color="auto" w:fill="auto"/>
          </w:tcPr>
          <w:p w:rsidR="00A44031" w:rsidRPr="003A5D91" w:rsidRDefault="00A44031" w:rsidP="00A44031">
            <w:pPr>
              <w:rPr>
                <w:bCs/>
              </w:rPr>
            </w:pPr>
            <w:r>
              <w:rPr>
                <w:bCs/>
              </w:rPr>
              <w:t>Students use a foldable to write notes from these</w:t>
            </w:r>
            <w:r w:rsidRPr="003A5D91">
              <w:rPr>
                <w:bCs/>
              </w:rPr>
              <w:t xml:space="preserve"> Webpages:</w:t>
            </w:r>
          </w:p>
          <w:p w:rsidR="00A44031" w:rsidRPr="003A5D91" w:rsidRDefault="00A44031" w:rsidP="00A44031">
            <w:pPr>
              <w:rPr>
                <w:bCs/>
              </w:rPr>
            </w:pPr>
            <w:r w:rsidRPr="003A5D91">
              <w:rPr>
                <w:bCs/>
              </w:rPr>
              <w:t>MLA format</w:t>
            </w:r>
          </w:p>
          <w:p w:rsidR="00A44031" w:rsidRPr="003A5D91" w:rsidRDefault="00A44031" w:rsidP="00A44031">
            <w:pPr>
              <w:rPr>
                <w:bCs/>
              </w:rPr>
            </w:pPr>
            <w:hyperlink r:id="rId9" w:history="1">
              <w:r w:rsidRPr="003A5D91">
                <w:rPr>
                  <w:rStyle w:val="Hyperlink"/>
                  <w:bCs/>
                </w:rPr>
                <w:t>http://owl.english.purdue.edu/owl/resource/747/01</w:t>
              </w:r>
            </w:hyperlink>
            <w:r w:rsidRPr="003A5D91">
              <w:rPr>
                <w:bCs/>
              </w:rPr>
              <w:t xml:space="preserve"> </w:t>
            </w:r>
          </w:p>
          <w:p w:rsidR="00A44031" w:rsidRPr="003C03C9" w:rsidRDefault="00A44031" w:rsidP="00A44031">
            <w:pPr>
              <w:rPr>
                <w:bCs/>
                <w:lang w:val="es-ES_tradnl"/>
              </w:rPr>
            </w:pPr>
            <w:r w:rsidRPr="003C03C9">
              <w:rPr>
                <w:bCs/>
                <w:lang w:val="es-ES_tradnl"/>
              </w:rPr>
              <w:t xml:space="preserve">MLA </w:t>
            </w:r>
            <w:proofErr w:type="spellStart"/>
            <w:r w:rsidRPr="003C03C9">
              <w:rPr>
                <w:bCs/>
                <w:lang w:val="es-ES_tradnl"/>
              </w:rPr>
              <w:t>resources</w:t>
            </w:r>
            <w:proofErr w:type="spellEnd"/>
          </w:p>
          <w:p w:rsidR="00A44031" w:rsidRPr="003C03C9" w:rsidRDefault="00A44031" w:rsidP="00A44031">
            <w:pPr>
              <w:rPr>
                <w:bCs/>
                <w:lang w:val="es-ES_tradnl"/>
              </w:rPr>
            </w:pPr>
            <w:hyperlink r:id="rId10" w:history="1">
              <w:r w:rsidRPr="003C03C9">
                <w:rPr>
                  <w:rStyle w:val="Hyperlink"/>
                  <w:bCs/>
                  <w:lang w:val="es-ES_tradnl"/>
                </w:rPr>
                <w:t>http://mlaformat.org/</w:t>
              </w:r>
            </w:hyperlink>
            <w:r w:rsidRPr="003C03C9">
              <w:rPr>
                <w:bCs/>
                <w:lang w:val="es-ES_tradnl"/>
              </w:rPr>
              <w:t xml:space="preserve"> </w:t>
            </w:r>
          </w:p>
          <w:p w:rsidR="00A44031" w:rsidRDefault="00A44031" w:rsidP="00A44031">
            <w:pPr>
              <w:rPr>
                <w:bCs/>
              </w:rPr>
            </w:pPr>
            <w:r>
              <w:rPr>
                <w:bCs/>
              </w:rPr>
              <w:t>Citation Maker</w:t>
            </w:r>
          </w:p>
          <w:p w:rsidR="00A44031" w:rsidRDefault="00A44031" w:rsidP="00A44031">
            <w:pPr>
              <w:rPr>
                <w:bCs/>
              </w:rPr>
            </w:pPr>
            <w:hyperlink r:id="rId11" w:history="1">
              <w:r w:rsidRPr="009343D8">
                <w:rPr>
                  <w:rStyle w:val="Hyperlink"/>
                  <w:bCs/>
                </w:rPr>
                <w:t>http://mlaformat.org/mla-format-generator/</w:t>
              </w:r>
            </w:hyperlink>
            <w:r>
              <w:rPr>
                <w:bCs/>
              </w:rPr>
              <w:t xml:space="preserve"> </w:t>
            </w:r>
          </w:p>
          <w:p w:rsidR="00A44031" w:rsidRPr="001B726B" w:rsidRDefault="00A44031" w:rsidP="00A44031">
            <w:pPr>
              <w:rPr>
                <w:bCs/>
              </w:rPr>
            </w:pPr>
            <w:r w:rsidRPr="001B726B">
              <w:rPr>
                <w:bCs/>
              </w:rPr>
              <w:t>Writing Resource</w:t>
            </w:r>
          </w:p>
          <w:p w:rsidR="003A5D91" w:rsidRPr="0070677D" w:rsidRDefault="00A44031" w:rsidP="00A44031">
            <w:pPr>
              <w:rPr>
                <w:bCs/>
              </w:rPr>
            </w:pPr>
            <w:hyperlink r:id="rId12" w:history="1">
              <w:r w:rsidRPr="001B726B">
                <w:rPr>
                  <w:rStyle w:val="Hyperlink"/>
                  <w:bCs/>
                </w:rPr>
                <w:t>http://owl.english.purdue.edu/owl/resource/619/01/</w:t>
              </w:r>
            </w:hyperlink>
          </w:p>
        </w:tc>
        <w:tc>
          <w:tcPr>
            <w:tcW w:w="2700" w:type="dxa"/>
            <w:shd w:val="clear" w:color="auto" w:fill="auto"/>
          </w:tcPr>
          <w:p w:rsidR="003A5D91" w:rsidRDefault="00A44031" w:rsidP="0070677D">
            <w:r>
              <w:t>Use different colored highl</w:t>
            </w:r>
            <w:r w:rsidR="00EC260E">
              <w:t>ighters to highlight the sections of the citations.</w:t>
            </w:r>
          </w:p>
          <w:p w:rsidR="00EC260E" w:rsidRPr="00F71AC9" w:rsidRDefault="00EC260E" w:rsidP="0070677D">
            <w:r>
              <w:t>(i.e. Title = yellow, Author = green)</w:t>
            </w:r>
          </w:p>
        </w:tc>
        <w:tc>
          <w:tcPr>
            <w:tcW w:w="2700" w:type="dxa"/>
            <w:shd w:val="clear" w:color="auto" w:fill="auto"/>
          </w:tcPr>
          <w:p w:rsidR="003A5D91" w:rsidRPr="00F71AC9" w:rsidRDefault="00A44031" w:rsidP="007C3ADA">
            <w:pPr>
              <w:pStyle w:val="Default"/>
            </w:pPr>
            <w:r>
              <w:t>Use SIOP model to introduce and explore the vocabulary associated with the lesson.</w:t>
            </w:r>
          </w:p>
        </w:tc>
      </w:tr>
      <w:tr w:rsidR="003A5D91" w:rsidRPr="008D73AC" w:rsidTr="007C3ADA">
        <w:trPr>
          <w:trHeight w:val="755"/>
        </w:trPr>
        <w:tc>
          <w:tcPr>
            <w:tcW w:w="2448" w:type="dxa"/>
            <w:shd w:val="clear" w:color="auto" w:fill="auto"/>
          </w:tcPr>
          <w:p w:rsidR="003A5D91" w:rsidRPr="00F71AC9" w:rsidRDefault="003A5D91" w:rsidP="007C3ADA">
            <w:pPr>
              <w:pStyle w:val="Default"/>
              <w:jc w:val="both"/>
              <w:rPr>
                <w:rFonts w:ascii="Times New Roman" w:hAnsi="Times New Roman" w:cs="Times New Roman"/>
                <w:b/>
              </w:rPr>
            </w:pPr>
            <w:r w:rsidRPr="00F71AC9">
              <w:rPr>
                <w:rFonts w:ascii="Times New Roman" w:hAnsi="Times New Roman" w:cs="Times New Roman"/>
                <w:b/>
              </w:rPr>
              <w:t>Assessment(s)</w:t>
            </w:r>
          </w:p>
        </w:tc>
        <w:tc>
          <w:tcPr>
            <w:tcW w:w="8550" w:type="dxa"/>
            <w:gridSpan w:val="3"/>
            <w:shd w:val="clear" w:color="auto" w:fill="auto"/>
          </w:tcPr>
          <w:p w:rsidR="003A5D91" w:rsidRPr="00F71AC9" w:rsidRDefault="00EC260E" w:rsidP="007C3ADA">
            <w:pPr>
              <w:pStyle w:val="Default"/>
            </w:pPr>
            <w:r>
              <w:t>Students’ Seven-Word- Sentence Summary</w:t>
            </w:r>
            <w:bookmarkStart w:id="0" w:name="_GoBack"/>
            <w:bookmarkEnd w:id="0"/>
          </w:p>
        </w:tc>
      </w:tr>
      <w:tr w:rsidR="003A5D91" w:rsidRPr="008D73AC" w:rsidTr="007C3ADA">
        <w:trPr>
          <w:trHeight w:val="755"/>
        </w:trPr>
        <w:tc>
          <w:tcPr>
            <w:tcW w:w="2448" w:type="dxa"/>
            <w:shd w:val="clear" w:color="auto" w:fill="auto"/>
          </w:tcPr>
          <w:p w:rsidR="003A5D91" w:rsidRPr="00F71AC9" w:rsidRDefault="003A5D91" w:rsidP="007C3ADA">
            <w:pPr>
              <w:pStyle w:val="Default"/>
              <w:jc w:val="both"/>
              <w:rPr>
                <w:rFonts w:ascii="Times New Roman" w:hAnsi="Times New Roman" w:cs="Times New Roman"/>
                <w:b/>
              </w:rPr>
            </w:pPr>
            <w:r w:rsidRPr="00F71AC9">
              <w:rPr>
                <w:rFonts w:ascii="Times New Roman" w:hAnsi="Times New Roman" w:cs="Times New Roman"/>
                <w:b/>
              </w:rPr>
              <w:t>Reflection</w:t>
            </w:r>
          </w:p>
          <w:p w:rsidR="003A5D91" w:rsidRPr="00F71AC9" w:rsidRDefault="003A5D91" w:rsidP="007C3ADA">
            <w:pPr>
              <w:pStyle w:val="Default"/>
              <w:jc w:val="both"/>
              <w:rPr>
                <w:rFonts w:ascii="Times New Roman" w:hAnsi="Times New Roman" w:cs="Times New Roman"/>
                <w:b/>
              </w:rPr>
            </w:pPr>
          </w:p>
        </w:tc>
        <w:tc>
          <w:tcPr>
            <w:tcW w:w="8550" w:type="dxa"/>
            <w:gridSpan w:val="3"/>
            <w:shd w:val="clear" w:color="auto" w:fill="auto"/>
          </w:tcPr>
          <w:p w:rsidR="003A5D91" w:rsidRPr="00C6742E" w:rsidRDefault="003A5D91" w:rsidP="007C3ADA">
            <w:pPr>
              <w:rPr>
                <w:i/>
                <w:sz w:val="22"/>
                <w:szCs w:val="22"/>
              </w:rPr>
            </w:pPr>
            <w:r>
              <w:rPr>
                <w:i/>
                <w:sz w:val="22"/>
                <w:szCs w:val="22"/>
              </w:rPr>
              <w:t>(Add your own notes here.)</w:t>
            </w:r>
          </w:p>
        </w:tc>
      </w:tr>
    </w:tbl>
    <w:p w:rsidR="00392B69" w:rsidRDefault="00392B69" w:rsidP="003A5D91"/>
    <w:sectPr w:rsidR="00392B69" w:rsidSect="003A5D9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25EBF"/>
    <w:multiLevelType w:val="hybridMultilevel"/>
    <w:tmpl w:val="34921050"/>
    <w:lvl w:ilvl="0" w:tplc="CC929810">
      <w:start w:val="1"/>
      <w:numFmt w:val="bullet"/>
      <w:lvlText w:val=""/>
      <w:lvlJc w:val="left"/>
      <w:pPr>
        <w:ind w:left="720" w:hanging="360"/>
      </w:pPr>
      <w:rPr>
        <w:rFonts w:ascii="Wingdings" w:hAnsi="Wingdings" w:hint="default"/>
        <w:b w:val="0"/>
        <w:bCs w:val="0"/>
        <w:i w:val="0"/>
        <w:iCs w:val="0"/>
        <w:strike w:val="0"/>
        <w:color w:val="000000"/>
        <w:sz w:val="24"/>
        <w:szCs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690038"/>
    <w:multiLevelType w:val="hybridMultilevel"/>
    <w:tmpl w:val="84227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FF7F5E"/>
    <w:multiLevelType w:val="hybridMultilevel"/>
    <w:tmpl w:val="34146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852C0B"/>
    <w:multiLevelType w:val="hybridMultilevel"/>
    <w:tmpl w:val="FCD04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330960"/>
    <w:multiLevelType w:val="hybridMultilevel"/>
    <w:tmpl w:val="C9648858"/>
    <w:lvl w:ilvl="0" w:tplc="CC929810">
      <w:start w:val="1"/>
      <w:numFmt w:val="bullet"/>
      <w:lvlText w:val=""/>
      <w:lvlJc w:val="left"/>
      <w:pPr>
        <w:ind w:left="720" w:hanging="360"/>
      </w:pPr>
      <w:rPr>
        <w:rFonts w:ascii="Wingdings" w:hAnsi="Wingdings" w:hint="default"/>
        <w:b w:val="0"/>
        <w:bCs w:val="0"/>
        <w:i w:val="0"/>
        <w:iCs w:val="0"/>
        <w:strike w:val="0"/>
        <w:color w:val="000000"/>
        <w:sz w:val="24"/>
        <w:szCs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E11327"/>
    <w:multiLevelType w:val="hybridMultilevel"/>
    <w:tmpl w:val="C6764F2A"/>
    <w:lvl w:ilvl="0" w:tplc="88B86C1C">
      <w:start w:val="1"/>
      <w:numFmt w:val="bullet"/>
      <w:lvlText w:val=""/>
      <w:lvlJc w:val="left"/>
      <w:pPr>
        <w:ind w:left="720" w:hanging="360"/>
      </w:pPr>
      <w:rPr>
        <w:rFonts w:ascii="Wingdings" w:hAnsi="Wingdings" w:hint="default"/>
        <w:b w:val="0"/>
        <w:bCs w:val="0"/>
        <w:i w:val="0"/>
        <w:iCs w:val="0"/>
        <w:strike w:val="0"/>
        <w:color w:val="000000"/>
        <w:sz w:val="24"/>
        <w:szCs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09238D"/>
    <w:multiLevelType w:val="hybridMultilevel"/>
    <w:tmpl w:val="1BB69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A9457C"/>
    <w:multiLevelType w:val="hybridMultilevel"/>
    <w:tmpl w:val="FCD04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9C1DD2"/>
    <w:multiLevelType w:val="hybridMultilevel"/>
    <w:tmpl w:val="2BE0B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2"/>
  </w:num>
  <w:num w:numId="5">
    <w:abstractNumId w:val="6"/>
  </w:num>
  <w:num w:numId="6">
    <w:abstractNumId w:val="8"/>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D91"/>
    <w:rsid w:val="00392B69"/>
    <w:rsid w:val="003A5D91"/>
    <w:rsid w:val="00427474"/>
    <w:rsid w:val="0070592C"/>
    <w:rsid w:val="0070677D"/>
    <w:rsid w:val="00913623"/>
    <w:rsid w:val="00A44031"/>
    <w:rsid w:val="00EC2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D9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5D91"/>
    <w:pPr>
      <w:autoSpaceDE w:val="0"/>
      <w:autoSpaceDN w:val="0"/>
      <w:adjustRightInd w:val="0"/>
      <w:spacing w:after="0" w:line="240" w:lineRule="auto"/>
    </w:pPr>
    <w:rPr>
      <w:rFonts w:ascii="Lucida Sans Unicode" w:eastAsia="Calibri" w:hAnsi="Lucida Sans Unicode" w:cs="Lucida Sans Unicode"/>
      <w:color w:val="000000"/>
      <w:sz w:val="24"/>
      <w:szCs w:val="24"/>
    </w:rPr>
  </w:style>
  <w:style w:type="paragraph" w:styleId="Title">
    <w:name w:val="Title"/>
    <w:basedOn w:val="Normal"/>
    <w:link w:val="TitleChar"/>
    <w:qFormat/>
    <w:rsid w:val="003A5D91"/>
    <w:pPr>
      <w:spacing w:before="480" w:after="120"/>
    </w:pPr>
    <w:rPr>
      <w:rFonts w:ascii="Calibri" w:eastAsia="Calibri" w:hAnsi="Calibri" w:cs="Calibri"/>
      <w:b/>
      <w:bCs/>
      <w:color w:val="000000"/>
      <w:sz w:val="72"/>
      <w:szCs w:val="72"/>
    </w:rPr>
  </w:style>
  <w:style w:type="character" w:customStyle="1" w:styleId="TitleChar">
    <w:name w:val="Title Char"/>
    <w:basedOn w:val="DefaultParagraphFont"/>
    <w:link w:val="Title"/>
    <w:rsid w:val="003A5D91"/>
    <w:rPr>
      <w:rFonts w:ascii="Calibri" w:eastAsia="Calibri" w:hAnsi="Calibri" w:cs="Calibri"/>
      <w:b/>
      <w:bCs/>
      <w:color w:val="000000"/>
      <w:sz w:val="72"/>
      <w:szCs w:val="72"/>
    </w:rPr>
  </w:style>
  <w:style w:type="character" w:styleId="Hyperlink">
    <w:name w:val="Hyperlink"/>
    <w:rsid w:val="003A5D91"/>
    <w:rPr>
      <w:color w:val="0000FF"/>
      <w:u w:val="single"/>
    </w:rPr>
  </w:style>
  <w:style w:type="character" w:styleId="FollowedHyperlink">
    <w:name w:val="FollowedHyperlink"/>
    <w:basedOn w:val="DefaultParagraphFont"/>
    <w:uiPriority w:val="99"/>
    <w:semiHidden/>
    <w:unhideWhenUsed/>
    <w:rsid w:val="003A5D9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D9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5D91"/>
    <w:pPr>
      <w:autoSpaceDE w:val="0"/>
      <w:autoSpaceDN w:val="0"/>
      <w:adjustRightInd w:val="0"/>
      <w:spacing w:after="0" w:line="240" w:lineRule="auto"/>
    </w:pPr>
    <w:rPr>
      <w:rFonts w:ascii="Lucida Sans Unicode" w:eastAsia="Calibri" w:hAnsi="Lucida Sans Unicode" w:cs="Lucida Sans Unicode"/>
      <w:color w:val="000000"/>
      <w:sz w:val="24"/>
      <w:szCs w:val="24"/>
    </w:rPr>
  </w:style>
  <w:style w:type="paragraph" w:styleId="Title">
    <w:name w:val="Title"/>
    <w:basedOn w:val="Normal"/>
    <w:link w:val="TitleChar"/>
    <w:qFormat/>
    <w:rsid w:val="003A5D91"/>
    <w:pPr>
      <w:spacing w:before="480" w:after="120"/>
    </w:pPr>
    <w:rPr>
      <w:rFonts w:ascii="Calibri" w:eastAsia="Calibri" w:hAnsi="Calibri" w:cs="Calibri"/>
      <w:b/>
      <w:bCs/>
      <w:color w:val="000000"/>
      <w:sz w:val="72"/>
      <w:szCs w:val="72"/>
    </w:rPr>
  </w:style>
  <w:style w:type="character" w:customStyle="1" w:styleId="TitleChar">
    <w:name w:val="Title Char"/>
    <w:basedOn w:val="DefaultParagraphFont"/>
    <w:link w:val="Title"/>
    <w:rsid w:val="003A5D91"/>
    <w:rPr>
      <w:rFonts w:ascii="Calibri" w:eastAsia="Calibri" w:hAnsi="Calibri" w:cs="Calibri"/>
      <w:b/>
      <w:bCs/>
      <w:color w:val="000000"/>
      <w:sz w:val="72"/>
      <w:szCs w:val="72"/>
    </w:rPr>
  </w:style>
  <w:style w:type="character" w:styleId="Hyperlink">
    <w:name w:val="Hyperlink"/>
    <w:rsid w:val="003A5D91"/>
    <w:rPr>
      <w:color w:val="0000FF"/>
      <w:u w:val="single"/>
    </w:rPr>
  </w:style>
  <w:style w:type="character" w:styleId="FollowedHyperlink">
    <w:name w:val="FollowedHyperlink"/>
    <w:basedOn w:val="DefaultParagraphFont"/>
    <w:uiPriority w:val="99"/>
    <w:semiHidden/>
    <w:unhideWhenUsed/>
    <w:rsid w:val="003A5D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5973">
      <w:bodyDiv w:val="1"/>
      <w:marLeft w:val="0"/>
      <w:marRight w:val="0"/>
      <w:marTop w:val="0"/>
      <w:marBottom w:val="0"/>
      <w:divBdr>
        <w:top w:val="none" w:sz="0" w:space="0" w:color="auto"/>
        <w:left w:val="none" w:sz="0" w:space="0" w:color="auto"/>
        <w:bottom w:val="none" w:sz="0" w:space="0" w:color="auto"/>
        <w:right w:val="none" w:sz="0" w:space="0" w:color="auto"/>
      </w:divBdr>
      <w:divsChild>
        <w:div w:id="1405180878">
          <w:marLeft w:val="0"/>
          <w:marRight w:val="0"/>
          <w:marTop w:val="100"/>
          <w:marBottom w:val="15"/>
          <w:divBdr>
            <w:top w:val="none" w:sz="0" w:space="0" w:color="auto"/>
            <w:left w:val="none" w:sz="0" w:space="0" w:color="auto"/>
            <w:bottom w:val="none" w:sz="0" w:space="0" w:color="auto"/>
            <w:right w:val="none" w:sz="0" w:space="0" w:color="auto"/>
          </w:divBdr>
          <w:divsChild>
            <w:div w:id="855313424">
              <w:marLeft w:val="0"/>
              <w:marRight w:val="0"/>
              <w:marTop w:val="100"/>
              <w:marBottom w:val="100"/>
              <w:divBdr>
                <w:top w:val="none" w:sz="0" w:space="0" w:color="auto"/>
                <w:left w:val="none" w:sz="0" w:space="0" w:color="auto"/>
                <w:bottom w:val="none" w:sz="0" w:space="0" w:color="auto"/>
                <w:right w:val="none" w:sz="0" w:space="0" w:color="auto"/>
              </w:divBdr>
              <w:divsChild>
                <w:div w:id="875771912">
                  <w:marLeft w:val="0"/>
                  <w:marRight w:val="0"/>
                  <w:marTop w:val="225"/>
                  <w:marBottom w:val="0"/>
                  <w:divBdr>
                    <w:top w:val="none" w:sz="0" w:space="0" w:color="auto"/>
                    <w:left w:val="none" w:sz="0" w:space="0" w:color="auto"/>
                    <w:bottom w:val="none" w:sz="0" w:space="0" w:color="auto"/>
                    <w:right w:val="none" w:sz="0" w:space="0" w:color="auto"/>
                  </w:divBdr>
                  <w:divsChild>
                    <w:div w:id="294530216">
                      <w:marLeft w:val="0"/>
                      <w:marRight w:val="0"/>
                      <w:marTop w:val="0"/>
                      <w:marBottom w:val="0"/>
                      <w:divBdr>
                        <w:top w:val="none" w:sz="0" w:space="0" w:color="auto"/>
                        <w:left w:val="none" w:sz="0" w:space="0" w:color="auto"/>
                        <w:bottom w:val="none" w:sz="0" w:space="0" w:color="auto"/>
                        <w:right w:val="none" w:sz="0" w:space="0" w:color="auto"/>
                      </w:divBdr>
                      <w:divsChild>
                        <w:div w:id="605816029">
                          <w:marLeft w:val="0"/>
                          <w:marRight w:val="0"/>
                          <w:marTop w:val="0"/>
                          <w:marBottom w:val="0"/>
                          <w:divBdr>
                            <w:top w:val="none" w:sz="0" w:space="0" w:color="auto"/>
                            <w:left w:val="none" w:sz="0" w:space="0" w:color="auto"/>
                            <w:bottom w:val="none" w:sz="0" w:space="0" w:color="auto"/>
                            <w:right w:val="none" w:sz="0" w:space="0" w:color="auto"/>
                          </w:divBdr>
                          <w:divsChild>
                            <w:div w:id="1809977936">
                              <w:marLeft w:val="0"/>
                              <w:marRight w:val="0"/>
                              <w:marTop w:val="0"/>
                              <w:marBottom w:val="0"/>
                              <w:divBdr>
                                <w:top w:val="none" w:sz="0" w:space="0" w:color="auto"/>
                                <w:left w:val="none" w:sz="0" w:space="0" w:color="auto"/>
                                <w:bottom w:val="none" w:sz="0" w:space="0" w:color="auto"/>
                                <w:right w:val="none" w:sz="0" w:space="0" w:color="auto"/>
                              </w:divBdr>
                              <w:divsChild>
                                <w:div w:id="848568345">
                                  <w:marLeft w:val="0"/>
                                  <w:marRight w:val="0"/>
                                  <w:marTop w:val="0"/>
                                  <w:marBottom w:val="0"/>
                                  <w:divBdr>
                                    <w:top w:val="none" w:sz="0" w:space="0" w:color="auto"/>
                                    <w:left w:val="none" w:sz="0" w:space="0" w:color="auto"/>
                                    <w:bottom w:val="none" w:sz="0" w:space="0" w:color="auto"/>
                                    <w:right w:val="none" w:sz="0" w:space="0" w:color="auto"/>
                                  </w:divBdr>
                                  <w:divsChild>
                                    <w:div w:id="700521969">
                                      <w:marLeft w:val="0"/>
                                      <w:marRight w:val="0"/>
                                      <w:marTop w:val="0"/>
                                      <w:marBottom w:val="0"/>
                                      <w:divBdr>
                                        <w:top w:val="none" w:sz="0" w:space="0" w:color="auto"/>
                                        <w:left w:val="none" w:sz="0" w:space="0" w:color="auto"/>
                                        <w:bottom w:val="none" w:sz="0" w:space="0" w:color="auto"/>
                                        <w:right w:val="none" w:sz="0" w:space="0" w:color="auto"/>
                                      </w:divBdr>
                                      <w:divsChild>
                                        <w:div w:id="500706448">
                                          <w:marLeft w:val="0"/>
                                          <w:marRight w:val="0"/>
                                          <w:marTop w:val="0"/>
                                          <w:marBottom w:val="0"/>
                                          <w:divBdr>
                                            <w:top w:val="single" w:sz="6" w:space="5" w:color="E4E4E4"/>
                                            <w:left w:val="none" w:sz="0" w:space="0" w:color="auto"/>
                                            <w:bottom w:val="none" w:sz="0" w:space="0" w:color="auto"/>
                                            <w:right w:val="none" w:sz="0" w:space="0" w:color="auto"/>
                                          </w:divBdr>
                                          <w:divsChild>
                                            <w:div w:id="1636107585">
                                              <w:marLeft w:val="0"/>
                                              <w:marRight w:val="0"/>
                                              <w:marTop w:val="0"/>
                                              <w:marBottom w:val="0"/>
                                              <w:divBdr>
                                                <w:top w:val="none" w:sz="0" w:space="0" w:color="auto"/>
                                                <w:left w:val="none" w:sz="0" w:space="0" w:color="auto"/>
                                                <w:bottom w:val="none" w:sz="0" w:space="0" w:color="auto"/>
                                                <w:right w:val="none" w:sz="0" w:space="0" w:color="auto"/>
                                              </w:divBdr>
                                              <w:divsChild>
                                                <w:div w:id="1450392743">
                                                  <w:marLeft w:val="0"/>
                                                  <w:marRight w:val="0"/>
                                                  <w:marTop w:val="0"/>
                                                  <w:marBottom w:val="0"/>
                                                  <w:divBdr>
                                                    <w:top w:val="none" w:sz="0" w:space="0" w:color="auto"/>
                                                    <w:left w:val="none" w:sz="0" w:space="0" w:color="auto"/>
                                                    <w:bottom w:val="none" w:sz="0" w:space="0" w:color="auto"/>
                                                    <w:right w:val="none" w:sz="0" w:space="0" w:color="auto"/>
                                                  </w:divBdr>
                                                  <w:divsChild>
                                                    <w:div w:id="1300768716">
                                                      <w:marLeft w:val="0"/>
                                                      <w:marRight w:val="0"/>
                                                      <w:marTop w:val="0"/>
                                                      <w:marBottom w:val="0"/>
                                                      <w:divBdr>
                                                        <w:top w:val="none" w:sz="0" w:space="0" w:color="auto"/>
                                                        <w:left w:val="none" w:sz="0" w:space="0" w:color="auto"/>
                                                        <w:bottom w:val="none" w:sz="0" w:space="0" w:color="auto"/>
                                                        <w:right w:val="none" w:sz="0" w:space="0" w:color="auto"/>
                                                      </w:divBdr>
                                                      <w:divsChild>
                                                        <w:div w:id="1675180882">
                                                          <w:marLeft w:val="0"/>
                                                          <w:marRight w:val="0"/>
                                                          <w:marTop w:val="0"/>
                                                          <w:marBottom w:val="0"/>
                                                          <w:divBdr>
                                                            <w:top w:val="none" w:sz="0" w:space="0" w:color="auto"/>
                                                            <w:left w:val="none" w:sz="0" w:space="0" w:color="auto"/>
                                                            <w:bottom w:val="none" w:sz="0" w:space="0" w:color="auto"/>
                                                            <w:right w:val="none" w:sz="0" w:space="0" w:color="auto"/>
                                                          </w:divBdr>
                                                          <w:divsChild>
                                                            <w:div w:id="1156609912">
                                                              <w:marLeft w:val="0"/>
                                                              <w:marRight w:val="0"/>
                                                              <w:marTop w:val="0"/>
                                                              <w:marBottom w:val="0"/>
                                                              <w:divBdr>
                                                                <w:top w:val="none" w:sz="0" w:space="0" w:color="auto"/>
                                                                <w:left w:val="none" w:sz="0" w:space="0" w:color="auto"/>
                                                                <w:bottom w:val="none" w:sz="0" w:space="0" w:color="auto"/>
                                                                <w:right w:val="none" w:sz="0" w:space="0" w:color="auto"/>
                                                              </w:divBdr>
                                                              <w:divsChild>
                                                                <w:div w:id="946355266">
                                                                  <w:marLeft w:val="0"/>
                                                                  <w:marRight w:val="0"/>
                                                                  <w:marTop w:val="0"/>
                                                                  <w:marBottom w:val="0"/>
                                                                  <w:divBdr>
                                                                    <w:top w:val="none" w:sz="0" w:space="0" w:color="auto"/>
                                                                    <w:left w:val="none" w:sz="0" w:space="0" w:color="auto"/>
                                                                    <w:bottom w:val="none" w:sz="0" w:space="0" w:color="auto"/>
                                                                    <w:right w:val="none" w:sz="0" w:space="0" w:color="auto"/>
                                                                  </w:divBdr>
                                                                  <w:divsChild>
                                                                    <w:div w:id="19329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How2UseMLA.pp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file:///E:\Grade%207\7thUnit1\Engaging%20Scenario\Gr7.U1.ES.L11\WorksCitedQuickRef.docx" TargetMode="External"/><Relationship Id="rId12" Type="http://schemas.openxmlformats.org/officeDocument/2006/relationships/hyperlink" Target="http://owl.english.purdue.edu/owl/resource/619/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ictionary.reference.com/browse/language" TargetMode="External"/><Relationship Id="rId11" Type="http://schemas.openxmlformats.org/officeDocument/2006/relationships/hyperlink" Target="http://mlaformat.org/mla-format-generator/" TargetMode="External"/><Relationship Id="rId5" Type="http://schemas.openxmlformats.org/officeDocument/2006/relationships/webSettings" Target="webSettings.xml"/><Relationship Id="rId10" Type="http://schemas.openxmlformats.org/officeDocument/2006/relationships/hyperlink" Target="http://mlaformat.org/" TargetMode="External"/><Relationship Id="rId4" Type="http://schemas.openxmlformats.org/officeDocument/2006/relationships/settings" Target="settings.xml"/><Relationship Id="rId9" Type="http://schemas.openxmlformats.org/officeDocument/2006/relationships/hyperlink" Target="http://owl.english.purdue.edu/owl/resource/747/0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3</Pages>
  <Words>643</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2012-07-26T14:28:00Z</dcterms:created>
  <dcterms:modified xsi:type="dcterms:W3CDTF">2012-07-26T17:09:00Z</dcterms:modified>
</cp:coreProperties>
</file>